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05" w:rsidRPr="002A17F0" w:rsidRDefault="00A84E05" w:rsidP="00E20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>Приложение 6</w:t>
      </w:r>
    </w:p>
    <w:p w:rsidR="00A84E05" w:rsidRDefault="00A84E05" w:rsidP="00E20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>к муниципальной программе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A84E05" w:rsidRPr="002A17F0" w:rsidRDefault="00A84E05" w:rsidP="002A17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Усть-Камчатского сельского поселения</w:t>
      </w:r>
      <w:r w:rsidRPr="002A17F0">
        <w:rPr>
          <w:rFonts w:ascii="Times New Roman" w:hAnsi="Times New Roman"/>
          <w:bCs/>
          <w:sz w:val="24"/>
          <w:szCs w:val="24"/>
        </w:rPr>
        <w:t xml:space="preserve"> </w:t>
      </w:r>
    </w:p>
    <w:p w:rsidR="00A84E05" w:rsidRPr="002A17F0" w:rsidRDefault="00A84E05" w:rsidP="00E20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 xml:space="preserve">«Формирование современной городской среды </w:t>
      </w:r>
    </w:p>
    <w:p w:rsidR="00A84E05" w:rsidRPr="002A17F0" w:rsidRDefault="00A84E05" w:rsidP="00896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>Усть-Камчатского сельского поселения»</w:t>
      </w:r>
      <w:r w:rsidRPr="002A17F0">
        <w:rPr>
          <w:sz w:val="24"/>
          <w:szCs w:val="24"/>
        </w:rPr>
        <w:t xml:space="preserve"> </w:t>
      </w:r>
      <w:r w:rsidRPr="002A17F0">
        <w:rPr>
          <w:rFonts w:ascii="Times New Roman" w:hAnsi="Times New Roman"/>
          <w:bCs/>
          <w:sz w:val="24"/>
          <w:szCs w:val="24"/>
        </w:rPr>
        <w:t xml:space="preserve">, </w:t>
      </w:r>
    </w:p>
    <w:p w:rsidR="00A84E05" w:rsidRPr="002A17F0" w:rsidRDefault="00A84E05" w:rsidP="00896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 xml:space="preserve">утвержденной постановлением администрации </w:t>
      </w:r>
    </w:p>
    <w:p w:rsidR="00A84E05" w:rsidRDefault="00A84E05" w:rsidP="00896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2A17F0">
        <w:rPr>
          <w:rFonts w:ascii="Times New Roman" w:hAnsi="Times New Roman"/>
          <w:bCs/>
          <w:sz w:val="24"/>
          <w:szCs w:val="24"/>
        </w:rPr>
        <w:t xml:space="preserve">Усть-Камчатского муниципального района </w:t>
      </w:r>
    </w:p>
    <w:p w:rsidR="00A84E05" w:rsidRPr="002A17F0" w:rsidRDefault="00A84E05" w:rsidP="008969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A17F0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  <w:u w:val="single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ab/>
      </w:r>
      <w:r w:rsidRPr="002A17F0"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ab/>
      </w:r>
      <w:r w:rsidRPr="002A17F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</w:t>
      </w:r>
    </w:p>
    <w:p w:rsidR="00A84E05" w:rsidRDefault="00A84E05" w:rsidP="009422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84E05" w:rsidRPr="002A17F0" w:rsidRDefault="00A84E05" w:rsidP="002A17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17F0">
        <w:rPr>
          <w:rFonts w:ascii="Times New Roman" w:hAnsi="Times New Roman"/>
          <w:b/>
          <w:bCs/>
          <w:sz w:val="28"/>
          <w:szCs w:val="28"/>
        </w:rPr>
        <w:t>Порядок разработки, обсуждения с заинтересованными лицами и утверждения дизайн-проекта благоустройства дворовых территорий многоквартирных домов, расположенных на территории Усть-Камчатского сельского поселения</w:t>
      </w:r>
    </w:p>
    <w:p w:rsidR="00A84E05" w:rsidRPr="009422BE" w:rsidRDefault="00A84E05" w:rsidP="009422B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84E05" w:rsidRPr="002A17F0" w:rsidRDefault="00A84E05" w:rsidP="00C04B5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A17F0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84E05" w:rsidRPr="00885F2F" w:rsidRDefault="00A84E05" w:rsidP="00885F2F">
      <w:pPr>
        <w:pStyle w:val="ListParagraph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84E05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>.</w:t>
      </w:r>
      <w:r w:rsidRPr="009422BE">
        <w:rPr>
          <w:rFonts w:ascii="Times New Roman" w:hAnsi="Times New Roman"/>
          <w:sz w:val="28"/>
          <w:szCs w:val="28"/>
        </w:rPr>
        <w:t xml:space="preserve"> Настоящий Порядок регламентирует процедуру разработки, обсуждения с представителями заинтересованных лиц дизайн-проекта благоустройства дворов</w:t>
      </w:r>
      <w:r>
        <w:rPr>
          <w:rFonts w:ascii="Times New Roman" w:hAnsi="Times New Roman"/>
          <w:sz w:val="28"/>
          <w:szCs w:val="28"/>
        </w:rPr>
        <w:t>ой</w:t>
      </w:r>
      <w:r w:rsidRPr="009422BE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9422BE">
        <w:rPr>
          <w:rFonts w:ascii="Times New Roman" w:hAnsi="Times New Roman"/>
          <w:sz w:val="28"/>
          <w:szCs w:val="28"/>
        </w:rPr>
        <w:t xml:space="preserve"> многоквартирных домов, расположенных на территории </w:t>
      </w:r>
      <w:r>
        <w:rPr>
          <w:rFonts w:ascii="Times New Roman" w:hAnsi="Times New Roman"/>
          <w:sz w:val="28"/>
          <w:szCs w:val="28"/>
        </w:rPr>
        <w:t>Усть-Камчатского сельского поселения</w:t>
      </w:r>
      <w:r w:rsidRPr="009422BE">
        <w:rPr>
          <w:rFonts w:ascii="Times New Roman" w:hAnsi="Times New Roman"/>
          <w:sz w:val="28"/>
          <w:szCs w:val="28"/>
        </w:rPr>
        <w:t>, а также его утверждение</w:t>
      </w:r>
      <w:r>
        <w:rPr>
          <w:rFonts w:ascii="Times New Roman" w:hAnsi="Times New Roman"/>
          <w:sz w:val="28"/>
          <w:szCs w:val="28"/>
        </w:rPr>
        <w:t xml:space="preserve"> с целью выполнения мероприятий по благоустройству дворовых территорий</w:t>
      </w:r>
      <w:r w:rsidRPr="009422BE">
        <w:rPr>
          <w:rFonts w:ascii="Times New Roman" w:hAnsi="Times New Roman"/>
          <w:sz w:val="28"/>
          <w:szCs w:val="28"/>
        </w:rPr>
        <w:t xml:space="preserve"> (далее - Порядок).</w:t>
      </w:r>
    </w:p>
    <w:p w:rsidR="00A84E05" w:rsidRPr="009422BE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sz w:val="28"/>
          <w:szCs w:val="28"/>
        </w:rPr>
        <w:t>.</w:t>
      </w:r>
      <w:r w:rsidRPr="009422BE">
        <w:rPr>
          <w:rFonts w:ascii="Times New Roman" w:hAnsi="Times New Roman"/>
          <w:sz w:val="28"/>
          <w:szCs w:val="28"/>
        </w:rPr>
        <w:t xml:space="preserve"> Ди</w:t>
      </w:r>
      <w:r>
        <w:rPr>
          <w:rFonts w:ascii="Times New Roman" w:hAnsi="Times New Roman"/>
          <w:sz w:val="28"/>
          <w:szCs w:val="28"/>
        </w:rPr>
        <w:t>зайн-проект</w:t>
      </w:r>
      <w:r w:rsidRPr="009422BE">
        <w:rPr>
          <w:rFonts w:ascii="Times New Roman" w:hAnsi="Times New Roman"/>
          <w:sz w:val="28"/>
          <w:szCs w:val="28"/>
        </w:rPr>
        <w:t xml:space="preserve"> благоустройства дворовой территории многоквартирных домов</w:t>
      </w:r>
      <w:r>
        <w:rPr>
          <w:rFonts w:ascii="Times New Roman" w:hAnsi="Times New Roman"/>
          <w:sz w:val="28"/>
          <w:szCs w:val="28"/>
        </w:rPr>
        <w:t xml:space="preserve"> (далее – дизайн-проект)</w:t>
      </w:r>
      <w:r w:rsidRPr="009422BE">
        <w:rPr>
          <w:rFonts w:ascii="Times New Roman" w:hAnsi="Times New Roman"/>
          <w:sz w:val="28"/>
          <w:szCs w:val="28"/>
        </w:rPr>
        <w:t>, представляет собой графический и текстовый материал, включающий в себя концепцию проекта благоустройства дворовой территории и содержащий информацию (в том числе графическое изображение) об объектах (элементах) благоустройства.</w:t>
      </w:r>
    </w:p>
    <w:p w:rsidR="00A84E05" w:rsidRPr="009422BE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1.3</w:t>
      </w:r>
      <w:r>
        <w:rPr>
          <w:rFonts w:ascii="Times New Roman" w:hAnsi="Times New Roman"/>
          <w:sz w:val="28"/>
          <w:szCs w:val="28"/>
        </w:rPr>
        <w:t>.</w:t>
      </w:r>
      <w:r w:rsidRPr="009422BE">
        <w:rPr>
          <w:rFonts w:ascii="Times New Roman" w:hAnsi="Times New Roman"/>
          <w:sz w:val="28"/>
          <w:szCs w:val="28"/>
        </w:rPr>
        <w:t xml:space="preserve"> 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(далее - заинтересованные лица).</w:t>
      </w:r>
    </w:p>
    <w:p w:rsidR="00A84E05" w:rsidRPr="009422BE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84E05" w:rsidRPr="00C04B56" w:rsidRDefault="00A84E05" w:rsidP="00C04B56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04B56">
        <w:rPr>
          <w:rFonts w:ascii="Times New Roman" w:hAnsi="Times New Roman"/>
          <w:b/>
          <w:sz w:val="28"/>
          <w:szCs w:val="28"/>
        </w:rPr>
        <w:t>Разработка дизайн-проекта</w:t>
      </w:r>
    </w:p>
    <w:p w:rsidR="00A84E05" w:rsidRPr="00885F2F" w:rsidRDefault="00A84E05" w:rsidP="00C04B56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sz w:val="28"/>
          <w:szCs w:val="28"/>
        </w:rPr>
      </w:pPr>
    </w:p>
    <w:p w:rsidR="00A84E05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422BE">
        <w:rPr>
          <w:rFonts w:ascii="Times New Roman" w:hAnsi="Times New Roman"/>
          <w:sz w:val="28"/>
          <w:szCs w:val="28"/>
        </w:rPr>
        <w:t xml:space="preserve">Разработка дизайн-проекта осуществляется в соответствии с Правилами </w:t>
      </w:r>
      <w:r w:rsidRPr="00D33E33">
        <w:rPr>
          <w:rFonts w:ascii="Times New Roman" w:hAnsi="Times New Roman"/>
          <w:sz w:val="28"/>
          <w:szCs w:val="28"/>
        </w:rPr>
        <w:t>благоустройства территории Усть-Камчатского сельского пос</w:t>
      </w:r>
      <w:r>
        <w:rPr>
          <w:rFonts w:ascii="Times New Roman" w:hAnsi="Times New Roman"/>
          <w:sz w:val="28"/>
          <w:szCs w:val="28"/>
        </w:rPr>
        <w:t>еления</w:t>
      </w:r>
      <w:r w:rsidRPr="00D33E33">
        <w:rPr>
          <w:rFonts w:ascii="Times New Roman" w:hAnsi="Times New Roman"/>
          <w:sz w:val="28"/>
          <w:szCs w:val="28"/>
        </w:rPr>
        <w:t xml:space="preserve"> и порядке участия собственников зданий (помещений в </w:t>
      </w:r>
      <w:r>
        <w:rPr>
          <w:rFonts w:ascii="Times New Roman" w:hAnsi="Times New Roman"/>
          <w:sz w:val="28"/>
          <w:szCs w:val="28"/>
        </w:rPr>
        <w:t xml:space="preserve">них) и сооружений </w:t>
      </w:r>
      <w:r w:rsidRPr="00D33E33">
        <w:rPr>
          <w:rFonts w:ascii="Times New Roman" w:hAnsi="Times New Roman"/>
          <w:sz w:val="28"/>
          <w:szCs w:val="28"/>
        </w:rPr>
        <w:t>в благоустройстве прилегающих территорий, с требованиями Градостроительного кодекса Российской Федерации, а также строительными, санитарными и иными нормами и правилами.</w:t>
      </w:r>
    </w:p>
    <w:p w:rsidR="00A84E05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</w:t>
      </w:r>
      <w:r w:rsidRPr="009422BE">
        <w:rPr>
          <w:rFonts w:ascii="Times New Roman" w:hAnsi="Times New Roman"/>
          <w:sz w:val="28"/>
          <w:szCs w:val="28"/>
        </w:rPr>
        <w:t xml:space="preserve"> Дизайн-проект разрабатывается заинтересованными лицами.</w:t>
      </w:r>
    </w:p>
    <w:p w:rsidR="00A84E05" w:rsidRPr="009422BE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2.3</w:t>
      </w:r>
      <w:r>
        <w:rPr>
          <w:rFonts w:ascii="Times New Roman" w:hAnsi="Times New Roman"/>
          <w:sz w:val="28"/>
          <w:szCs w:val="28"/>
        </w:rPr>
        <w:t>.</w:t>
      </w:r>
      <w:r w:rsidRPr="009422BE">
        <w:rPr>
          <w:rFonts w:ascii="Times New Roman" w:hAnsi="Times New Roman"/>
          <w:sz w:val="28"/>
          <w:szCs w:val="28"/>
        </w:rPr>
        <w:t xml:space="preserve"> Разработка дизайн-проекта осуществляется с учетом минимального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9422BE">
        <w:rPr>
          <w:rFonts w:ascii="Times New Roman" w:hAnsi="Times New Roman"/>
          <w:sz w:val="28"/>
          <w:szCs w:val="28"/>
        </w:rPr>
        <w:t>и (или) дополнительного перечней работ по благоустройству дворовой территории, утвержденных протоколом общего собрания собственников помещений в многоквартирном доме.</w:t>
      </w:r>
    </w:p>
    <w:p w:rsidR="00A84E05" w:rsidRPr="00C04B56" w:rsidRDefault="00A84E05" w:rsidP="00C04B5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04B56">
        <w:rPr>
          <w:rFonts w:ascii="Times New Roman" w:hAnsi="Times New Roman"/>
          <w:b/>
          <w:sz w:val="28"/>
          <w:szCs w:val="28"/>
        </w:rPr>
        <w:t>3. Обсуждение, согласование и утверждение дизайн-проекта</w:t>
      </w:r>
    </w:p>
    <w:p w:rsidR="00A84E05" w:rsidRPr="009422BE" w:rsidRDefault="00A84E05" w:rsidP="00C04B5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84E05" w:rsidRPr="00D33E33" w:rsidRDefault="00A84E05" w:rsidP="00C04B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422BE">
        <w:rPr>
          <w:rFonts w:ascii="Times New Roman" w:hAnsi="Times New Roman"/>
          <w:sz w:val="28"/>
          <w:szCs w:val="28"/>
        </w:rPr>
        <w:t>3.1</w:t>
      </w:r>
      <w:r w:rsidRPr="00D33E33">
        <w:rPr>
          <w:rFonts w:ascii="Times New Roman" w:hAnsi="Times New Roman"/>
          <w:sz w:val="28"/>
          <w:szCs w:val="28"/>
        </w:rPr>
        <w:t>. Обсуждение дизайн-проекта проводится заинтересован</w:t>
      </w:r>
      <w:r>
        <w:rPr>
          <w:rFonts w:ascii="Times New Roman" w:hAnsi="Times New Roman"/>
          <w:sz w:val="28"/>
          <w:szCs w:val="28"/>
        </w:rPr>
        <w:t xml:space="preserve">ными лицами </w:t>
      </w:r>
      <w:r w:rsidRPr="00D33E33">
        <w:rPr>
          <w:rFonts w:ascii="Times New Roman" w:hAnsi="Times New Roman"/>
          <w:sz w:val="28"/>
          <w:szCs w:val="28"/>
        </w:rPr>
        <w:t>на общем собрании собственников помещений в многоквартирном доме.</w:t>
      </w:r>
    </w:p>
    <w:p w:rsidR="00A84E05" w:rsidRPr="00D33E33" w:rsidRDefault="00A84E05" w:rsidP="00C04B56">
      <w:pPr>
        <w:pStyle w:val="Heading1"/>
        <w:suppressAutoHyphens/>
        <w:spacing w:before="0" w:beforeAutospacing="0" w:after="0" w:afterAutospacing="0"/>
        <w:ind w:firstLine="540"/>
        <w:jc w:val="both"/>
        <w:rPr>
          <w:b w:val="0"/>
          <w:sz w:val="28"/>
          <w:szCs w:val="28"/>
        </w:rPr>
      </w:pPr>
      <w:r w:rsidRPr="00D33E33">
        <w:rPr>
          <w:b w:val="0"/>
          <w:sz w:val="28"/>
          <w:szCs w:val="28"/>
        </w:rPr>
        <w:t>3.2. Утверждение дизайн-проекта осуществляется приказом Управления строительства, благоустройства, дорожно-транспортного и жилищно-коммунального хозяйства</w:t>
      </w:r>
      <w:r>
        <w:rPr>
          <w:b w:val="0"/>
          <w:sz w:val="28"/>
          <w:szCs w:val="28"/>
        </w:rPr>
        <w:t xml:space="preserve"> Усть-Камчатского муниципального района-муниципального казенного учреждения.</w:t>
      </w:r>
    </w:p>
    <w:p w:rsidR="00A84E05" w:rsidRPr="009422BE" w:rsidRDefault="00A84E05" w:rsidP="009422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84E05" w:rsidRDefault="00A84E05" w:rsidP="00D026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4E05" w:rsidRDefault="00A84E05" w:rsidP="00D0265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84E05" w:rsidRDefault="00A84E05" w:rsidP="00D026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84E05" w:rsidRDefault="00A84E05"/>
    <w:sectPr w:rsidR="00A84E05" w:rsidSect="00C04B56">
      <w:pgSz w:w="11906" w:h="16838"/>
      <w:pgMar w:top="1440" w:right="746" w:bottom="1135" w:left="180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FFF"/>
    <w:multiLevelType w:val="hybridMultilevel"/>
    <w:tmpl w:val="50E02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D93"/>
    <w:rsid w:val="000D1374"/>
    <w:rsid w:val="00186528"/>
    <w:rsid w:val="002A17F0"/>
    <w:rsid w:val="002D085B"/>
    <w:rsid w:val="00406BF6"/>
    <w:rsid w:val="0047251B"/>
    <w:rsid w:val="00491CAC"/>
    <w:rsid w:val="00575596"/>
    <w:rsid w:val="0068269D"/>
    <w:rsid w:val="00885F2F"/>
    <w:rsid w:val="008969FC"/>
    <w:rsid w:val="008E6F2B"/>
    <w:rsid w:val="009422BE"/>
    <w:rsid w:val="009A3316"/>
    <w:rsid w:val="009C653E"/>
    <w:rsid w:val="00A2143C"/>
    <w:rsid w:val="00A84E05"/>
    <w:rsid w:val="00BE6D93"/>
    <w:rsid w:val="00C04B56"/>
    <w:rsid w:val="00D02653"/>
    <w:rsid w:val="00D05DD2"/>
    <w:rsid w:val="00D33E33"/>
    <w:rsid w:val="00E20EA9"/>
    <w:rsid w:val="00FA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316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33E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3E3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5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5D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885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35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390</Words>
  <Characters>2228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Александр Аджолиевич</dc:creator>
  <cp:keywords/>
  <dc:description/>
  <cp:lastModifiedBy>Наталья</cp:lastModifiedBy>
  <cp:revision>10</cp:revision>
  <cp:lastPrinted>2017-12-27T03:06:00Z</cp:lastPrinted>
  <dcterms:created xsi:type="dcterms:W3CDTF">2019-03-04T04:13:00Z</dcterms:created>
  <dcterms:modified xsi:type="dcterms:W3CDTF">2011-11-17T15:37:00Z</dcterms:modified>
</cp:coreProperties>
</file>